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175" w:rsidRDefault="00086175" w:rsidP="00086175">
      <w:pPr>
        <w:pStyle w:val="Title"/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4E066B2A" wp14:editId="674A078B">
            <wp:simplePos x="0" y="0"/>
            <wp:positionH relativeFrom="page">
              <wp:posOffset>705612</wp:posOffset>
            </wp:positionH>
            <wp:positionV relativeFrom="paragraph">
              <wp:posOffset>508</wp:posOffset>
            </wp:positionV>
            <wp:extent cx="894587" cy="8382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4587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SKS</w:t>
      </w:r>
      <w:r>
        <w:rPr>
          <w:spacing w:val="-1"/>
        </w:rPr>
        <w:t xml:space="preserve"> </w:t>
      </w:r>
      <w:r>
        <w:t>WORLD</w:t>
      </w:r>
      <w:r>
        <w:rPr>
          <w:spacing w:val="-4"/>
        </w:rPr>
        <w:t xml:space="preserve"> </w:t>
      </w:r>
      <w:r>
        <w:rPr>
          <w:spacing w:val="-2"/>
        </w:rPr>
        <w:t>SCHOOL</w:t>
      </w:r>
    </w:p>
    <w:p w:rsidR="00086175" w:rsidRDefault="00086175" w:rsidP="00086175">
      <w:pPr>
        <w:pStyle w:val="BodyText"/>
        <w:ind w:left="2972" w:firstLine="0"/>
      </w:pPr>
      <w:r>
        <w:t>SECTOR-16,</w:t>
      </w:r>
      <w:r>
        <w:rPr>
          <w:spacing w:val="-8"/>
        </w:rPr>
        <w:t xml:space="preserve"> </w:t>
      </w:r>
      <w:r>
        <w:t>GREATER</w:t>
      </w:r>
      <w:r>
        <w:rPr>
          <w:spacing w:val="-4"/>
        </w:rPr>
        <w:t xml:space="preserve"> </w:t>
      </w:r>
      <w:r>
        <w:t>NOIDA</w:t>
      </w:r>
      <w:r>
        <w:rPr>
          <w:spacing w:val="-7"/>
        </w:rPr>
        <w:t xml:space="preserve"> </w:t>
      </w:r>
      <w:r>
        <w:t>(WEST)</w:t>
      </w:r>
      <w:r>
        <w:rPr>
          <w:spacing w:val="-4"/>
        </w:rPr>
        <w:t xml:space="preserve"> </w:t>
      </w:r>
      <w:r>
        <w:t>PH</w:t>
      </w:r>
      <w:proofErr w:type="gramStart"/>
      <w:r>
        <w:t>.</w:t>
      </w:r>
      <w:r>
        <w:rPr>
          <w:spacing w:val="-7"/>
        </w:rPr>
        <w:t xml:space="preserve"> </w:t>
      </w:r>
      <w:r>
        <w:t>: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0120-6251837/9891081270</w:t>
      </w:r>
    </w:p>
    <w:p w:rsidR="00086175" w:rsidRDefault="00086175" w:rsidP="00086175">
      <w:pPr>
        <w:pStyle w:val="BodyText"/>
        <w:spacing w:line="243" w:lineRule="exact"/>
        <w:ind w:left="1044" w:right="932" w:firstLine="0"/>
        <w:jc w:val="center"/>
      </w:pPr>
      <w:hyperlink r:id="rId7">
        <w:r>
          <w:rPr>
            <w:color w:val="0000FF"/>
            <w:u w:val="single" w:color="0362C1"/>
          </w:rPr>
          <w:t>www.skswsgnw.ac.in</w:t>
        </w:r>
        <w:r>
          <w:rPr>
            <w:color w:val="0000FF"/>
            <w:spacing w:val="-6"/>
            <w:u w:val="single" w:color="0362C1"/>
          </w:rPr>
          <w:t xml:space="preserve"> </w:t>
        </w:r>
        <w:r>
          <w:rPr>
            <w:color w:val="0362C1"/>
            <w:u w:val="single" w:color="0362C1"/>
          </w:rPr>
          <w:t>,</w:t>
        </w:r>
        <w:r>
          <w:rPr>
            <w:color w:val="0362C1"/>
            <w:spacing w:val="-7"/>
            <w:u w:val="single" w:color="0362C1"/>
          </w:rPr>
          <w:t xml:space="preserve"> </w:t>
        </w:r>
        <w:r>
          <w:rPr>
            <w:color w:val="0362C1"/>
            <w:spacing w:val="-2"/>
            <w:u w:val="single" w:color="0362C1"/>
          </w:rPr>
          <w:t>contact@skswsgnw.ac.in</w:t>
        </w:r>
      </w:hyperlink>
    </w:p>
    <w:p w:rsidR="00086175" w:rsidRDefault="00086175" w:rsidP="00086175">
      <w:pPr>
        <w:spacing w:line="292" w:lineRule="exact"/>
        <w:ind w:left="1044" w:right="72"/>
        <w:jc w:val="center"/>
        <w:rPr>
          <w:b/>
          <w:spacing w:val="-5"/>
          <w:sz w:val="24"/>
          <w:u w:val="single"/>
        </w:rPr>
      </w:pPr>
      <w:r>
        <w:rPr>
          <w:b/>
          <w:sz w:val="24"/>
          <w:u w:val="single"/>
        </w:rPr>
        <w:t>COMPOSITE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FEE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STRUCTURE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for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Academic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Year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2027-</w:t>
      </w:r>
      <w:r>
        <w:rPr>
          <w:b/>
          <w:spacing w:val="-5"/>
          <w:sz w:val="24"/>
          <w:u w:val="single"/>
        </w:rPr>
        <w:t>28</w:t>
      </w:r>
    </w:p>
    <w:p w:rsidR="00086175" w:rsidRDefault="00086175" w:rsidP="00086175">
      <w:pPr>
        <w:spacing w:line="292" w:lineRule="exact"/>
        <w:ind w:left="1044" w:right="72"/>
        <w:jc w:val="center"/>
        <w:rPr>
          <w:b/>
          <w:spacing w:val="-5"/>
          <w:sz w:val="24"/>
          <w:u w:val="single"/>
        </w:rPr>
      </w:pPr>
    </w:p>
    <w:tbl>
      <w:tblPr>
        <w:tblW w:w="9444" w:type="dxa"/>
        <w:jc w:val="center"/>
        <w:tblInd w:w="95" w:type="dxa"/>
        <w:tblLook w:val="04A0" w:firstRow="1" w:lastRow="0" w:firstColumn="1" w:lastColumn="0" w:noHBand="0" w:noVBand="1"/>
      </w:tblPr>
      <w:tblGrid>
        <w:gridCol w:w="1574"/>
        <w:gridCol w:w="1574"/>
        <w:gridCol w:w="1574"/>
        <w:gridCol w:w="1574"/>
        <w:gridCol w:w="1574"/>
        <w:gridCol w:w="1574"/>
      </w:tblGrid>
      <w:tr w:rsidR="00086175" w:rsidRPr="00B27CFB" w:rsidTr="00726EA4">
        <w:trPr>
          <w:trHeight w:val="354"/>
          <w:jc w:val="center"/>
        </w:trPr>
        <w:tc>
          <w:tcPr>
            <w:tcW w:w="944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color w:val="000000"/>
                <w:sz w:val="20"/>
                <w:szCs w:val="20"/>
              </w:rPr>
              <w:t xml:space="preserve">Prospectus and Registration Fee – </w:t>
            </w:r>
            <w:proofErr w:type="spellStart"/>
            <w:r w:rsidRPr="00B27CFB">
              <w:rPr>
                <w:rFonts w:eastAsia="Times New Roman"/>
                <w:color w:val="000000"/>
                <w:sz w:val="20"/>
                <w:szCs w:val="20"/>
              </w:rPr>
              <w:t>Rs</w:t>
            </w:r>
            <w:proofErr w:type="spellEnd"/>
            <w:r w:rsidRPr="00B27CFB">
              <w:rPr>
                <w:rFonts w:eastAsia="Times New Roman"/>
                <w:color w:val="000000"/>
                <w:sz w:val="20"/>
                <w:szCs w:val="20"/>
              </w:rPr>
              <w:t xml:space="preserve"> 1100 (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One time non-refundable payment for new applicants)</w:t>
            </w:r>
          </w:p>
        </w:tc>
      </w:tr>
      <w:tr w:rsidR="00086175" w:rsidRPr="00B27CFB" w:rsidTr="00726EA4">
        <w:trPr>
          <w:trHeight w:val="354"/>
          <w:jc w:val="center"/>
        </w:trPr>
        <w:tc>
          <w:tcPr>
            <w:tcW w:w="944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86175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color w:val="000000"/>
                <w:sz w:val="20"/>
                <w:szCs w:val="20"/>
              </w:rPr>
              <w:t xml:space="preserve">Admission Processing Fee - </w:t>
            </w:r>
            <w:proofErr w:type="spellStart"/>
            <w:r w:rsidRPr="00B27CFB">
              <w:rPr>
                <w:rFonts w:eastAsia="Times New Roman"/>
                <w:color w:val="000000"/>
                <w:sz w:val="20"/>
                <w:szCs w:val="20"/>
              </w:rPr>
              <w:t>Rs</w:t>
            </w:r>
            <w:proofErr w:type="spellEnd"/>
            <w:r w:rsidRPr="00B27CFB">
              <w:rPr>
                <w:rFonts w:eastAsia="Times New Roman"/>
                <w:color w:val="000000"/>
                <w:sz w:val="20"/>
                <w:szCs w:val="20"/>
              </w:rPr>
              <w:t xml:space="preserve"> 40,000 (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One time non-refundable payment for new applicants)</w:t>
            </w:r>
          </w:p>
          <w:p w:rsidR="00086175" w:rsidRPr="007D3FFC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7D3FFC">
              <w:rPr>
                <w:rFonts w:eastAsia="Times New Roman"/>
                <w:b/>
                <w:color w:val="000000"/>
                <w:sz w:val="20"/>
                <w:szCs w:val="20"/>
              </w:rPr>
              <w:t>For Existing Students No Registration and Admission Processing Fees</w:t>
            </w:r>
          </w:p>
        </w:tc>
      </w:tr>
      <w:tr w:rsidR="00086175" w:rsidRPr="00B27CFB" w:rsidTr="00726EA4">
        <w:trPr>
          <w:trHeight w:val="364"/>
          <w:jc w:val="center"/>
        </w:trPr>
        <w:tc>
          <w:tcPr>
            <w:tcW w:w="1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Classes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Annual Fee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Quarter I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Quarter II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</w:rPr>
              <w:t>Quarter III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Quarter IV</w:t>
            </w:r>
          </w:p>
        </w:tc>
      </w:tr>
      <w:tr w:rsidR="00086175" w:rsidRPr="00B27CFB" w:rsidTr="00726EA4">
        <w:trPr>
          <w:trHeight w:val="364"/>
          <w:jc w:val="center"/>
        </w:trPr>
        <w:tc>
          <w:tcPr>
            <w:tcW w:w="1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( April – June)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(July – Sep)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(Oct – Dec)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( Jan –March)</w:t>
            </w:r>
          </w:p>
        </w:tc>
      </w:tr>
      <w:tr w:rsidR="00086175" w:rsidRPr="00B27CFB" w:rsidTr="00726EA4">
        <w:trPr>
          <w:trHeight w:val="364"/>
          <w:jc w:val="center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Pre </w:t>
            </w:r>
            <w:proofErr w:type="spellStart"/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Nur</w:t>
            </w:r>
            <w:proofErr w:type="spellEnd"/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– Prep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96,0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24,0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24,0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24,0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24,0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086175" w:rsidRPr="00B27CFB" w:rsidTr="00726EA4">
        <w:trPr>
          <w:trHeight w:val="218"/>
          <w:jc w:val="center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I – V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98,4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24,6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24,6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24,6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24,6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086175" w:rsidRPr="00B27CFB" w:rsidTr="00726EA4">
        <w:trPr>
          <w:trHeight w:val="218"/>
          <w:jc w:val="center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VI – VIII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1,03,8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25,950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25,950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25,950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25,950</w:t>
            </w:r>
          </w:p>
        </w:tc>
      </w:tr>
      <w:tr w:rsidR="00086175" w:rsidRPr="00B27CFB" w:rsidTr="00726EA4">
        <w:trPr>
          <w:trHeight w:val="218"/>
          <w:jc w:val="center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IX – X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1,11,6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27,900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27,900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27,900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27,900</w:t>
            </w:r>
          </w:p>
        </w:tc>
      </w:tr>
      <w:tr w:rsidR="00086175" w:rsidRPr="00B27CFB" w:rsidTr="00726EA4">
        <w:trPr>
          <w:trHeight w:val="218"/>
          <w:jc w:val="center"/>
        </w:trPr>
        <w:tc>
          <w:tcPr>
            <w:tcW w:w="15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XI- XII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1,46,4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36,6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36,6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36,6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36,6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086175" w:rsidRPr="00B27CFB" w:rsidTr="00726EA4">
        <w:trPr>
          <w:trHeight w:val="354"/>
          <w:jc w:val="center"/>
        </w:trPr>
        <w:tc>
          <w:tcPr>
            <w:tcW w:w="1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Lab Charges</w:t>
            </w:r>
          </w:p>
        </w:tc>
        <w:tc>
          <w:tcPr>
            <w:tcW w:w="786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color w:val="000000"/>
                <w:sz w:val="20"/>
                <w:szCs w:val="20"/>
              </w:rPr>
              <w:t>*</w:t>
            </w:r>
            <w:r w:rsidRPr="00B27CF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 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Rs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 65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0/- Quarterly for Science Lab (Physics, Chemistry, Biology)each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for class XI &amp; XII</w:t>
            </w:r>
          </w:p>
        </w:tc>
      </w:tr>
      <w:tr w:rsidR="00086175" w:rsidRPr="00B27CFB" w:rsidTr="00726EA4">
        <w:trPr>
          <w:trHeight w:val="218"/>
          <w:jc w:val="center"/>
        </w:trPr>
        <w:tc>
          <w:tcPr>
            <w:tcW w:w="1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6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86175" w:rsidRPr="00B27CFB" w:rsidRDefault="00086175" w:rsidP="00726EA4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27CFB">
              <w:rPr>
                <w:rFonts w:eastAsia="Times New Roman"/>
                <w:color w:val="000000"/>
                <w:sz w:val="20"/>
                <w:szCs w:val="20"/>
              </w:rPr>
              <w:t>*</w:t>
            </w:r>
            <w:r w:rsidRPr="00B27CF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 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Rs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. 65</w:t>
            </w:r>
            <w:r w:rsidRPr="00B27CF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0/- Quarterly for Computer Lab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for class XI &amp; XII</w:t>
            </w:r>
          </w:p>
        </w:tc>
      </w:tr>
    </w:tbl>
    <w:p w:rsidR="00086175" w:rsidRDefault="00086175" w:rsidP="00086175">
      <w:pPr>
        <w:spacing w:line="292" w:lineRule="exact"/>
        <w:ind w:left="1044" w:right="72"/>
        <w:jc w:val="center"/>
        <w:rPr>
          <w:b/>
          <w:spacing w:val="-5"/>
          <w:sz w:val="24"/>
          <w:u w:val="single"/>
        </w:rPr>
      </w:pPr>
    </w:p>
    <w:p w:rsidR="00086175" w:rsidRDefault="00086175" w:rsidP="00086175">
      <w:pPr>
        <w:spacing w:line="292" w:lineRule="exact"/>
        <w:ind w:left="1044" w:right="72"/>
        <w:jc w:val="center"/>
        <w:rPr>
          <w:b/>
          <w:spacing w:val="-5"/>
          <w:sz w:val="24"/>
          <w:u w:val="single"/>
        </w:rPr>
      </w:pPr>
    </w:p>
    <w:p w:rsidR="00086175" w:rsidRDefault="00086175" w:rsidP="00086175">
      <w:pPr>
        <w:spacing w:line="292" w:lineRule="exact"/>
        <w:ind w:left="1044" w:right="72"/>
        <w:jc w:val="center"/>
        <w:rPr>
          <w:b/>
          <w:spacing w:val="-5"/>
          <w:sz w:val="24"/>
          <w:u w:val="single"/>
        </w:rPr>
      </w:pPr>
    </w:p>
    <w:p w:rsidR="00086175" w:rsidRDefault="00086175" w:rsidP="00086175">
      <w:pPr>
        <w:pStyle w:val="ListParagraph"/>
        <w:numPr>
          <w:ilvl w:val="0"/>
          <w:numId w:val="1"/>
        </w:numPr>
        <w:tabs>
          <w:tab w:val="left" w:pos="736"/>
        </w:tabs>
        <w:spacing w:before="102"/>
        <w:ind w:hanging="362"/>
        <w:rPr>
          <w:b/>
          <w:sz w:val="20"/>
        </w:rPr>
      </w:pPr>
      <w:r>
        <w:rPr>
          <w:b/>
          <w:sz w:val="20"/>
        </w:rPr>
        <w:t>For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Classes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IX,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X,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XI &amp;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XII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CBSE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Registration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Charges,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Exam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Fee,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Lab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Charges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are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extra.</w:t>
      </w:r>
    </w:p>
    <w:p w:rsidR="00086175" w:rsidRDefault="00086175" w:rsidP="00086175">
      <w:pPr>
        <w:pStyle w:val="ListParagraph"/>
        <w:numPr>
          <w:ilvl w:val="0"/>
          <w:numId w:val="1"/>
        </w:numPr>
        <w:tabs>
          <w:tab w:val="left" w:pos="736"/>
        </w:tabs>
        <w:spacing w:before="42"/>
        <w:ind w:hanging="362"/>
        <w:rPr>
          <w:b/>
          <w:sz w:val="20"/>
        </w:rPr>
      </w:pPr>
      <w:r>
        <w:rPr>
          <w:b/>
          <w:sz w:val="20"/>
        </w:rPr>
        <w:t>Transport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facility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optional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facility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will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chargeable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only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if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any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parent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avails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Transport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facility.</w:t>
      </w:r>
    </w:p>
    <w:p w:rsidR="00086175" w:rsidRPr="00FA7977" w:rsidRDefault="00086175" w:rsidP="00086175">
      <w:pPr>
        <w:pStyle w:val="ListParagraph"/>
        <w:numPr>
          <w:ilvl w:val="0"/>
          <w:numId w:val="1"/>
        </w:numPr>
        <w:tabs>
          <w:tab w:val="left" w:pos="736"/>
        </w:tabs>
        <w:ind w:hanging="362"/>
        <w:rPr>
          <w:b/>
          <w:sz w:val="20"/>
        </w:rPr>
      </w:pPr>
      <w:r>
        <w:rPr>
          <w:b/>
          <w:sz w:val="20"/>
        </w:rPr>
        <w:t>Transport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will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paid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month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12"/>
          <w:sz w:val="20"/>
        </w:rPr>
        <w:t xml:space="preserve"> </w:t>
      </w:r>
      <w:r>
        <w:rPr>
          <w:b/>
          <w:spacing w:val="-4"/>
          <w:sz w:val="20"/>
        </w:rPr>
        <w:t>June.</w:t>
      </w:r>
    </w:p>
    <w:p w:rsidR="00BA605C" w:rsidRDefault="00BA605C">
      <w:bookmarkStart w:id="0" w:name="_GoBack"/>
      <w:bookmarkEnd w:id="0"/>
    </w:p>
    <w:sectPr w:rsidR="00BA60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D0F7E"/>
    <w:multiLevelType w:val="hybridMultilevel"/>
    <w:tmpl w:val="5538B964"/>
    <w:lvl w:ilvl="0" w:tplc="D6480750">
      <w:numFmt w:val="bullet"/>
      <w:lvlText w:val=""/>
      <w:lvlJc w:val="left"/>
      <w:pPr>
        <w:ind w:left="736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39EA76C">
      <w:numFmt w:val="bullet"/>
      <w:lvlText w:val="•"/>
      <w:lvlJc w:val="left"/>
      <w:pPr>
        <w:ind w:left="1746" w:hanging="363"/>
      </w:pPr>
      <w:rPr>
        <w:rFonts w:hint="default"/>
        <w:lang w:val="en-US" w:eastAsia="en-US" w:bidi="ar-SA"/>
      </w:rPr>
    </w:lvl>
    <w:lvl w:ilvl="2" w:tplc="6052C19E">
      <w:numFmt w:val="bullet"/>
      <w:lvlText w:val="•"/>
      <w:lvlJc w:val="left"/>
      <w:pPr>
        <w:ind w:left="2752" w:hanging="363"/>
      </w:pPr>
      <w:rPr>
        <w:rFonts w:hint="default"/>
        <w:lang w:val="en-US" w:eastAsia="en-US" w:bidi="ar-SA"/>
      </w:rPr>
    </w:lvl>
    <w:lvl w:ilvl="3" w:tplc="80F23CFC">
      <w:numFmt w:val="bullet"/>
      <w:lvlText w:val="•"/>
      <w:lvlJc w:val="left"/>
      <w:pPr>
        <w:ind w:left="3758" w:hanging="363"/>
      </w:pPr>
      <w:rPr>
        <w:rFonts w:hint="default"/>
        <w:lang w:val="en-US" w:eastAsia="en-US" w:bidi="ar-SA"/>
      </w:rPr>
    </w:lvl>
    <w:lvl w:ilvl="4" w:tplc="00841F2C">
      <w:numFmt w:val="bullet"/>
      <w:lvlText w:val="•"/>
      <w:lvlJc w:val="left"/>
      <w:pPr>
        <w:ind w:left="4764" w:hanging="363"/>
      </w:pPr>
      <w:rPr>
        <w:rFonts w:hint="default"/>
        <w:lang w:val="en-US" w:eastAsia="en-US" w:bidi="ar-SA"/>
      </w:rPr>
    </w:lvl>
    <w:lvl w:ilvl="5" w:tplc="5D46A52C">
      <w:numFmt w:val="bullet"/>
      <w:lvlText w:val="•"/>
      <w:lvlJc w:val="left"/>
      <w:pPr>
        <w:ind w:left="5770" w:hanging="363"/>
      </w:pPr>
      <w:rPr>
        <w:rFonts w:hint="default"/>
        <w:lang w:val="en-US" w:eastAsia="en-US" w:bidi="ar-SA"/>
      </w:rPr>
    </w:lvl>
    <w:lvl w:ilvl="6" w:tplc="135AACA8">
      <w:numFmt w:val="bullet"/>
      <w:lvlText w:val="•"/>
      <w:lvlJc w:val="left"/>
      <w:pPr>
        <w:ind w:left="6776" w:hanging="363"/>
      </w:pPr>
      <w:rPr>
        <w:rFonts w:hint="default"/>
        <w:lang w:val="en-US" w:eastAsia="en-US" w:bidi="ar-SA"/>
      </w:rPr>
    </w:lvl>
    <w:lvl w:ilvl="7" w:tplc="508681DA">
      <w:numFmt w:val="bullet"/>
      <w:lvlText w:val="•"/>
      <w:lvlJc w:val="left"/>
      <w:pPr>
        <w:ind w:left="7782" w:hanging="363"/>
      </w:pPr>
      <w:rPr>
        <w:rFonts w:hint="default"/>
        <w:lang w:val="en-US" w:eastAsia="en-US" w:bidi="ar-SA"/>
      </w:rPr>
    </w:lvl>
    <w:lvl w:ilvl="8" w:tplc="1F2E82B2">
      <w:numFmt w:val="bullet"/>
      <w:lvlText w:val="•"/>
      <w:lvlJc w:val="left"/>
      <w:pPr>
        <w:ind w:left="8788" w:hanging="36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175"/>
    <w:rsid w:val="00086175"/>
    <w:rsid w:val="00BA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8617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86175"/>
    <w:pPr>
      <w:spacing w:before="1"/>
      <w:ind w:left="736" w:hanging="362"/>
    </w:pPr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86175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Title">
    <w:name w:val="Title"/>
    <w:basedOn w:val="Normal"/>
    <w:link w:val="TitleChar"/>
    <w:uiPriority w:val="1"/>
    <w:qFormat/>
    <w:rsid w:val="00086175"/>
    <w:pPr>
      <w:spacing w:before="12"/>
      <w:ind w:left="1044"/>
      <w:jc w:val="center"/>
    </w:pPr>
    <w:rPr>
      <w:b/>
      <w:bC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086175"/>
    <w:rPr>
      <w:rFonts w:ascii="Calibri" w:eastAsia="Calibri" w:hAnsi="Calibri" w:cs="Calibri"/>
      <w:b/>
      <w:bCs/>
      <w:sz w:val="52"/>
      <w:szCs w:val="52"/>
      <w:lang w:val="en-US"/>
    </w:rPr>
  </w:style>
  <w:style w:type="paragraph" w:styleId="ListParagraph">
    <w:name w:val="List Paragraph"/>
    <w:basedOn w:val="Normal"/>
    <w:uiPriority w:val="1"/>
    <w:qFormat/>
    <w:rsid w:val="00086175"/>
    <w:pPr>
      <w:spacing w:before="37"/>
      <w:ind w:left="736" w:hanging="362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8617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86175"/>
    <w:pPr>
      <w:spacing w:before="1"/>
      <w:ind w:left="736" w:hanging="362"/>
    </w:pPr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86175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Title">
    <w:name w:val="Title"/>
    <w:basedOn w:val="Normal"/>
    <w:link w:val="TitleChar"/>
    <w:uiPriority w:val="1"/>
    <w:qFormat/>
    <w:rsid w:val="00086175"/>
    <w:pPr>
      <w:spacing w:before="12"/>
      <w:ind w:left="1044"/>
      <w:jc w:val="center"/>
    </w:pPr>
    <w:rPr>
      <w:b/>
      <w:bC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086175"/>
    <w:rPr>
      <w:rFonts w:ascii="Calibri" w:eastAsia="Calibri" w:hAnsi="Calibri" w:cs="Calibri"/>
      <w:b/>
      <w:bCs/>
      <w:sz w:val="52"/>
      <w:szCs w:val="52"/>
      <w:lang w:val="en-US"/>
    </w:rPr>
  </w:style>
  <w:style w:type="paragraph" w:styleId="ListParagraph">
    <w:name w:val="List Paragraph"/>
    <w:basedOn w:val="Normal"/>
    <w:uiPriority w:val="1"/>
    <w:qFormat/>
    <w:rsid w:val="00086175"/>
    <w:pPr>
      <w:spacing w:before="37"/>
      <w:ind w:left="736" w:hanging="36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www.skswsgnw.ac.in%2Ccontact@skswsgnw.a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USER32</dc:creator>
  <cp:lastModifiedBy>USER32</cp:lastModifiedBy>
  <cp:revision>1</cp:revision>
  <dcterms:created xsi:type="dcterms:W3CDTF">2026-10-08T10:24:00Z</dcterms:created>
  <dcterms:modified xsi:type="dcterms:W3CDTF">2026-10-08T10:24:00Z</dcterms:modified>
</cp:coreProperties>
</file>